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937367" w:rsidRDefault="008C05A6" w:rsidP="00937367">
      <w:pPr>
        <w:tabs>
          <w:tab w:val="left" w:pos="0"/>
        </w:tabs>
        <w:autoSpaceDE w:val="0"/>
        <w:autoSpaceDN w:val="0"/>
        <w:adjustRightInd w:val="0"/>
        <w:ind w:right="-140"/>
        <w:contextualSpacing/>
        <w:jc w:val="center"/>
        <w:rPr>
          <w:b/>
          <w:sz w:val="24"/>
          <w:szCs w:val="24"/>
        </w:rPr>
      </w:pPr>
      <w:proofErr w:type="spellStart"/>
      <w:r w:rsidRPr="00937367">
        <w:rPr>
          <w:b/>
          <w:sz w:val="24"/>
          <w:szCs w:val="24"/>
        </w:rPr>
        <w:t>“</w:t>
      </w:r>
      <w:r w:rsidR="00937367" w:rsidRPr="00937367">
        <w:rPr>
          <w:b/>
          <w:sz w:val="24"/>
          <w:szCs w:val="24"/>
        </w:rPr>
        <w:t>Про</w:t>
      </w:r>
      <w:proofErr w:type="spellEnd"/>
      <w:r w:rsidR="00937367" w:rsidRPr="00937367">
        <w:rPr>
          <w:b/>
          <w:sz w:val="24"/>
          <w:szCs w:val="24"/>
        </w:rPr>
        <w:t xml:space="preserve"> вилучення та закріплення</w:t>
      </w:r>
      <w:r w:rsidR="00937367">
        <w:rPr>
          <w:b/>
          <w:sz w:val="24"/>
          <w:szCs w:val="24"/>
        </w:rPr>
        <w:t xml:space="preserve"> </w:t>
      </w:r>
      <w:r w:rsidR="00937367" w:rsidRPr="00937367">
        <w:rPr>
          <w:b/>
          <w:sz w:val="24"/>
          <w:szCs w:val="24"/>
        </w:rPr>
        <w:t xml:space="preserve">рухомого майна </w:t>
      </w:r>
      <w:r w:rsidRPr="0093736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D57502" w:rsidRPr="00ED56CA" w:rsidRDefault="008C05A6" w:rsidP="00D575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="00937367" w:rsidRPr="00937367">
        <w:rPr>
          <w:sz w:val="24"/>
          <w:szCs w:val="24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D57502" w:rsidRPr="00937367">
        <w:rPr>
          <w:color w:val="auto"/>
          <w:sz w:val="24"/>
          <w:szCs w:val="24"/>
        </w:rPr>
        <w:t>,</w:t>
      </w:r>
      <w:r w:rsidR="00D57502">
        <w:rPr>
          <w:color w:val="auto"/>
          <w:sz w:val="24"/>
          <w:szCs w:val="24"/>
        </w:rPr>
        <w:t xml:space="preserve"> </w:t>
      </w:r>
      <w:r w:rsidR="00D57502" w:rsidRPr="00ED56CA">
        <w:rPr>
          <w:color w:val="auto"/>
          <w:sz w:val="24"/>
          <w:szCs w:val="24"/>
        </w:rPr>
        <w:t>лист</w:t>
      </w:r>
      <w:r w:rsidR="00CE4160" w:rsidRPr="00ED56CA">
        <w:rPr>
          <w:color w:val="auto"/>
          <w:sz w:val="24"/>
          <w:szCs w:val="24"/>
        </w:rPr>
        <w:t>и</w:t>
      </w:r>
      <w:r w:rsidR="00D57502" w:rsidRPr="00ED56CA">
        <w:rPr>
          <w:color w:val="auto"/>
          <w:sz w:val="24"/>
          <w:szCs w:val="24"/>
        </w:rPr>
        <w:t xml:space="preserve"> </w:t>
      </w:r>
      <w:r w:rsidR="00CE4160" w:rsidRPr="00ED56CA">
        <w:rPr>
          <w:color w:val="auto"/>
          <w:sz w:val="24"/>
          <w:szCs w:val="24"/>
        </w:rPr>
        <w:t xml:space="preserve">Комунального закладу вищої освіти «Академія культури і мистецтв» Закарпатської обласної ради </w:t>
      </w:r>
      <w:r w:rsidR="00D57502" w:rsidRPr="00ED56CA">
        <w:rPr>
          <w:color w:val="auto"/>
          <w:sz w:val="24"/>
          <w:szCs w:val="24"/>
        </w:rPr>
        <w:t xml:space="preserve">від </w:t>
      </w:r>
      <w:r w:rsidR="00306A84" w:rsidRPr="00ED56CA">
        <w:rPr>
          <w:color w:val="auto"/>
          <w:sz w:val="24"/>
          <w:szCs w:val="24"/>
        </w:rPr>
        <w:t>1</w:t>
      </w:r>
      <w:r w:rsidR="00CE4160" w:rsidRPr="00ED56CA">
        <w:rPr>
          <w:color w:val="auto"/>
          <w:sz w:val="24"/>
          <w:szCs w:val="24"/>
        </w:rPr>
        <w:t>6</w:t>
      </w:r>
      <w:r w:rsidR="00D57502" w:rsidRPr="00ED56CA">
        <w:rPr>
          <w:color w:val="auto"/>
          <w:sz w:val="24"/>
          <w:szCs w:val="24"/>
        </w:rPr>
        <w:t>.</w:t>
      </w:r>
      <w:r w:rsidR="00CE4160" w:rsidRPr="00ED56CA">
        <w:rPr>
          <w:color w:val="auto"/>
          <w:sz w:val="24"/>
          <w:szCs w:val="24"/>
        </w:rPr>
        <w:t>0</w:t>
      </w:r>
      <w:r w:rsidR="00937367" w:rsidRPr="00ED56CA">
        <w:rPr>
          <w:color w:val="auto"/>
          <w:sz w:val="24"/>
          <w:szCs w:val="24"/>
        </w:rPr>
        <w:t>1</w:t>
      </w:r>
      <w:r w:rsidR="00D57502" w:rsidRPr="00ED56CA">
        <w:rPr>
          <w:color w:val="auto"/>
          <w:sz w:val="24"/>
          <w:szCs w:val="24"/>
        </w:rPr>
        <w:t>.202</w:t>
      </w:r>
      <w:r w:rsidR="00CE4160" w:rsidRPr="00ED56CA">
        <w:rPr>
          <w:color w:val="auto"/>
          <w:sz w:val="24"/>
          <w:szCs w:val="24"/>
        </w:rPr>
        <w:t>4</w:t>
      </w:r>
      <w:r w:rsidR="00D57502" w:rsidRPr="00ED56CA">
        <w:rPr>
          <w:color w:val="auto"/>
          <w:sz w:val="24"/>
          <w:szCs w:val="24"/>
        </w:rPr>
        <w:t xml:space="preserve"> №</w:t>
      </w:r>
      <w:r w:rsidR="00CE4160" w:rsidRPr="00ED56CA">
        <w:rPr>
          <w:color w:val="auto"/>
          <w:sz w:val="24"/>
          <w:szCs w:val="24"/>
        </w:rPr>
        <w:t>01.7-03</w:t>
      </w:r>
      <w:r w:rsidR="00D57502" w:rsidRPr="00ED56CA">
        <w:rPr>
          <w:color w:val="auto"/>
          <w:sz w:val="24"/>
          <w:szCs w:val="24"/>
        </w:rPr>
        <w:t>/</w:t>
      </w:r>
      <w:r w:rsidR="00CE4160" w:rsidRPr="00ED56CA">
        <w:rPr>
          <w:color w:val="auto"/>
          <w:sz w:val="24"/>
          <w:szCs w:val="24"/>
        </w:rPr>
        <w:t>4</w:t>
      </w:r>
      <w:r w:rsidR="00306A84" w:rsidRPr="00ED56CA">
        <w:rPr>
          <w:color w:val="auto"/>
          <w:sz w:val="24"/>
          <w:szCs w:val="24"/>
        </w:rPr>
        <w:t>0</w:t>
      </w:r>
      <w:r w:rsidR="00ED56CA" w:rsidRPr="00ED56CA">
        <w:rPr>
          <w:color w:val="auto"/>
          <w:sz w:val="24"/>
          <w:szCs w:val="24"/>
        </w:rPr>
        <w:t>,</w:t>
      </w:r>
      <w:r w:rsidR="00CE4160" w:rsidRPr="00ED56CA">
        <w:rPr>
          <w:color w:val="auto"/>
          <w:sz w:val="24"/>
          <w:szCs w:val="24"/>
        </w:rPr>
        <w:t xml:space="preserve"> </w:t>
      </w:r>
      <w:r w:rsidR="00ED56CA" w:rsidRPr="00ED56CA">
        <w:rPr>
          <w:color w:val="auto"/>
          <w:sz w:val="24"/>
          <w:szCs w:val="24"/>
        </w:rPr>
        <w:t xml:space="preserve">Департаменту освіти і науки, молоді та спорту Закарпатської обласної військової адміністрації від 01.02.2024 №01-15/325, </w:t>
      </w:r>
      <w:r w:rsidR="00CE4160" w:rsidRPr="00ED56CA">
        <w:rPr>
          <w:color w:val="auto"/>
          <w:sz w:val="24"/>
          <w:szCs w:val="24"/>
        </w:rPr>
        <w:t xml:space="preserve">Закарпатського інституту післядипломної педагогічної освіти від </w:t>
      </w:r>
      <w:r w:rsidR="00ED56CA" w:rsidRPr="00ED56CA">
        <w:rPr>
          <w:color w:val="auto"/>
          <w:sz w:val="24"/>
          <w:szCs w:val="24"/>
        </w:rPr>
        <w:t>02</w:t>
      </w:r>
      <w:r w:rsidR="00CE4160" w:rsidRPr="00ED56CA">
        <w:rPr>
          <w:color w:val="auto"/>
          <w:sz w:val="24"/>
          <w:szCs w:val="24"/>
        </w:rPr>
        <w:t>.0</w:t>
      </w:r>
      <w:r w:rsidR="00ED56CA" w:rsidRPr="00ED56CA">
        <w:rPr>
          <w:color w:val="auto"/>
          <w:sz w:val="24"/>
          <w:szCs w:val="24"/>
        </w:rPr>
        <w:t>2</w:t>
      </w:r>
      <w:r w:rsidR="00CE4160" w:rsidRPr="00ED56CA">
        <w:rPr>
          <w:color w:val="auto"/>
          <w:sz w:val="24"/>
          <w:szCs w:val="24"/>
        </w:rPr>
        <w:t>.2024 №01-0</w:t>
      </w:r>
      <w:r w:rsidR="00ED56CA" w:rsidRPr="00ED56CA">
        <w:rPr>
          <w:color w:val="auto"/>
          <w:sz w:val="24"/>
          <w:szCs w:val="24"/>
        </w:rPr>
        <w:t>7</w:t>
      </w:r>
      <w:r w:rsidR="00CE4160" w:rsidRPr="00ED56CA">
        <w:rPr>
          <w:color w:val="auto"/>
          <w:sz w:val="24"/>
          <w:szCs w:val="24"/>
        </w:rPr>
        <w:t>/</w:t>
      </w:r>
      <w:r w:rsidR="00ED56CA" w:rsidRPr="00ED56CA">
        <w:rPr>
          <w:color w:val="auto"/>
          <w:sz w:val="24"/>
          <w:szCs w:val="24"/>
        </w:rPr>
        <w:t>52</w:t>
      </w:r>
      <w:r w:rsidR="00ED56CA">
        <w:rPr>
          <w:color w:val="auto"/>
          <w:sz w:val="24"/>
          <w:szCs w:val="24"/>
        </w:rPr>
        <w:t>.</w:t>
      </w:r>
    </w:p>
    <w:p w:rsidR="00FD30FB" w:rsidRPr="006D4DF3" w:rsidRDefault="00FD30FB" w:rsidP="00FD30FB">
      <w:pPr>
        <w:jc w:val="both"/>
        <w:rPr>
          <w:b/>
          <w:bCs w:val="0"/>
          <w:iCs/>
          <w:color w:val="auto"/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4C0056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про вилучення</w:t>
      </w:r>
      <w:r w:rsidR="00FE5BA2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та </w:t>
      </w:r>
      <w:r w:rsidR="00AC2177">
        <w:rPr>
          <w:sz w:val="24"/>
          <w:szCs w:val="24"/>
        </w:rPr>
        <w:t>закріплення</w:t>
      </w:r>
      <w:r w:rsidR="006D4DF3">
        <w:rPr>
          <w:sz w:val="24"/>
          <w:szCs w:val="24"/>
        </w:rPr>
        <w:t xml:space="preserve"> </w:t>
      </w:r>
      <w:r w:rsidR="00FE6A1E">
        <w:rPr>
          <w:sz w:val="24"/>
          <w:szCs w:val="24"/>
        </w:rPr>
        <w:t>рухомого майна</w:t>
      </w:r>
      <w:r w:rsidR="00FE5BA2" w:rsidRPr="0072620B">
        <w:rPr>
          <w:sz w:val="24"/>
          <w:szCs w:val="24"/>
        </w:rPr>
        <w:t>,</w:t>
      </w:r>
      <w:r w:rsidR="00AC2177">
        <w:rPr>
          <w:sz w:val="24"/>
          <w:szCs w:val="24"/>
        </w:rPr>
        <w:t xml:space="preserve"> яке</w:t>
      </w:r>
      <w:r w:rsidRPr="0072620B">
        <w:rPr>
          <w:sz w:val="24"/>
          <w:szCs w:val="24"/>
        </w:rPr>
        <w:t xml:space="preserve"> при</w:t>
      </w:r>
      <w:r w:rsidR="00AC2177">
        <w:rPr>
          <w:sz w:val="24"/>
          <w:szCs w:val="24"/>
        </w:rPr>
        <w:t>датне</w:t>
      </w:r>
      <w:r w:rsidR="00597B82" w:rsidRPr="0072620B">
        <w:rPr>
          <w:sz w:val="24"/>
          <w:szCs w:val="24"/>
        </w:rPr>
        <w:t xml:space="preserve"> до використання</w:t>
      </w:r>
      <w:r w:rsidR="006D4DF3">
        <w:rPr>
          <w:sz w:val="24"/>
          <w:szCs w:val="24"/>
        </w:rPr>
        <w:t xml:space="preserve"> та</w:t>
      </w:r>
      <w:r w:rsidR="006D4DF3" w:rsidRPr="00FD30FB">
        <w:rPr>
          <w:sz w:val="24"/>
          <w:szCs w:val="24"/>
        </w:rPr>
        <w:t xml:space="preserve"> перебува</w:t>
      </w:r>
      <w:r w:rsidR="00AC2177">
        <w:rPr>
          <w:sz w:val="24"/>
          <w:szCs w:val="24"/>
        </w:rPr>
        <w:t>є</w:t>
      </w:r>
      <w:r w:rsidR="006D4DF3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6D4DF3">
        <w:rPr>
          <w:sz w:val="24"/>
          <w:szCs w:val="24"/>
        </w:rPr>
        <w:t xml:space="preserve">, </w:t>
      </w:r>
      <w:r w:rsidR="00AC2177">
        <w:rPr>
          <w:sz w:val="24"/>
          <w:szCs w:val="24"/>
        </w:rPr>
        <w:t xml:space="preserve">вилучається </w:t>
      </w:r>
      <w:r w:rsidR="00597B82" w:rsidRPr="0072620B">
        <w:rPr>
          <w:sz w:val="24"/>
          <w:szCs w:val="24"/>
        </w:rPr>
        <w:t xml:space="preserve">з балансу </w:t>
      </w:r>
      <w:r w:rsidR="00250F9E" w:rsidRPr="00250F9E">
        <w:rPr>
          <w:sz w:val="24"/>
          <w:szCs w:val="24"/>
        </w:rPr>
        <w:t>Закарпатського інституту післядипломної педагогічної освіти</w:t>
      </w:r>
      <w:r w:rsidR="00250F9E">
        <w:rPr>
          <w:sz w:val="24"/>
          <w:szCs w:val="24"/>
        </w:rPr>
        <w:t xml:space="preserve"> </w:t>
      </w:r>
      <w:r w:rsidR="00AC2177">
        <w:rPr>
          <w:sz w:val="24"/>
          <w:szCs w:val="24"/>
        </w:rPr>
        <w:t xml:space="preserve">та закріплюється на </w:t>
      </w:r>
      <w:r w:rsidR="006D4DF3">
        <w:rPr>
          <w:sz w:val="24"/>
          <w:szCs w:val="24"/>
        </w:rPr>
        <w:t>баланс</w:t>
      </w:r>
      <w:r w:rsidR="00AC2177">
        <w:rPr>
          <w:sz w:val="24"/>
          <w:szCs w:val="24"/>
        </w:rPr>
        <w:t>і</w:t>
      </w:r>
      <w:r w:rsidR="006D4DF3">
        <w:rPr>
          <w:sz w:val="24"/>
          <w:szCs w:val="24"/>
        </w:rPr>
        <w:t xml:space="preserve"> </w:t>
      </w:r>
      <w:r w:rsidR="00250F9E" w:rsidRPr="00250F9E">
        <w:rPr>
          <w:sz w:val="24"/>
          <w:szCs w:val="24"/>
        </w:rPr>
        <w:t>Комунальним закладом вищої освіти «Академія культури і мистецтв» Закарпатської обласної ради</w:t>
      </w:r>
      <w:r w:rsidR="00AC2177" w:rsidRPr="004C0056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6D4DF3" w:rsidRPr="006A6D6F" w:rsidRDefault="008C05A6" w:rsidP="006D4DF3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6D4DF3">
        <w:rPr>
          <w:sz w:val="24"/>
          <w:szCs w:val="24"/>
        </w:rPr>
        <w:t>передачу</w:t>
      </w:r>
      <w:r w:rsidR="00E15F93" w:rsidRPr="004B6E62">
        <w:rPr>
          <w:sz w:val="24"/>
          <w:szCs w:val="24"/>
        </w:rPr>
        <w:t xml:space="preserve"> матеріальних цінностей</w:t>
      </w:r>
      <w:r w:rsid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6A6D6F" w:rsidRPr="00250F9E">
        <w:rPr>
          <w:sz w:val="24"/>
          <w:szCs w:val="24"/>
        </w:rPr>
        <w:t>Закарпатського інституту післядипломної педагогічної освіти</w:t>
      </w:r>
      <w:r w:rsidR="006A6D6F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 xml:space="preserve">на баланс </w:t>
      </w:r>
      <w:r w:rsidR="006A6D6F" w:rsidRPr="006A6D6F">
        <w:rPr>
          <w:sz w:val="24"/>
          <w:szCs w:val="24"/>
        </w:rPr>
        <w:t>Комунальним закладом вищої освіти «Академія культури і мистецтв» Закарпатської обласної ради</w:t>
      </w:r>
      <w:r w:rsidR="004C0056" w:rsidRPr="006A6D6F">
        <w:rPr>
          <w:rFonts w:eastAsia="Calibri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proofErr w:type="spellStart"/>
      <w:r w:rsidRPr="0072620B">
        <w:rPr>
          <w:sz w:val="24"/>
          <w:szCs w:val="24"/>
        </w:rPr>
        <w:t>“Про</w:t>
      </w:r>
      <w:proofErr w:type="spellEnd"/>
      <w:r w:rsidRPr="0072620B">
        <w:rPr>
          <w:sz w:val="24"/>
          <w:szCs w:val="24"/>
        </w:rPr>
        <w:t xml:space="preserve">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="006D4DF3">
        <w:rPr>
          <w:bCs w:val="0"/>
          <w:sz w:val="24"/>
          <w:szCs w:val="24"/>
        </w:rPr>
        <w:t xml:space="preserve"> </w:t>
      </w:r>
      <w:r w:rsidR="006D4DF3" w:rsidRPr="0072620B">
        <w:rPr>
          <w:sz w:val="24"/>
          <w:szCs w:val="24"/>
        </w:rPr>
        <w:t>матеріальни</w:t>
      </w:r>
      <w:r w:rsidR="006D4DF3">
        <w:rPr>
          <w:sz w:val="24"/>
          <w:szCs w:val="24"/>
        </w:rPr>
        <w:t>ми</w:t>
      </w:r>
      <w:r w:rsidR="006D4DF3" w:rsidRPr="0072620B">
        <w:rPr>
          <w:sz w:val="24"/>
          <w:szCs w:val="24"/>
        </w:rPr>
        <w:t xml:space="preserve"> </w:t>
      </w:r>
      <w:r w:rsidR="006D4DF3">
        <w:rPr>
          <w:sz w:val="24"/>
          <w:szCs w:val="24"/>
        </w:rPr>
        <w:t>цінно</w:t>
      </w:r>
      <w:r w:rsidR="006D4DF3" w:rsidRPr="0072620B">
        <w:rPr>
          <w:sz w:val="24"/>
          <w:szCs w:val="24"/>
        </w:rPr>
        <w:t>ст</w:t>
      </w:r>
      <w:r w:rsidR="006D4DF3">
        <w:rPr>
          <w:sz w:val="24"/>
          <w:szCs w:val="24"/>
        </w:rPr>
        <w:t>ями</w:t>
      </w:r>
      <w:r w:rsidR="006D4DF3" w:rsidRPr="0072620B">
        <w:rPr>
          <w:bCs w:val="0"/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5562A">
        <w:rPr>
          <w:sz w:val="24"/>
          <w:szCs w:val="24"/>
        </w:rPr>
        <w:t>.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5562A" w:rsidRPr="004B6E62" w:rsidRDefault="00D5562A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42097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</w:t>
      </w:r>
    </w:p>
    <w:p w:rsidR="00C42097" w:rsidRDefault="00C7652E" w:rsidP="00C42097">
      <w:pPr>
        <w:widowControl w:val="0"/>
        <w:jc w:val="both"/>
        <w:rPr>
          <w:b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територіальних </w:t>
      </w:r>
      <w:r w:rsidRPr="00C42097">
        <w:rPr>
          <w:b/>
          <w:sz w:val="24"/>
          <w:szCs w:val="24"/>
        </w:rPr>
        <w:t xml:space="preserve">громад» </w:t>
      </w:r>
    </w:p>
    <w:p w:rsidR="008C05A6" w:rsidRPr="00C7652E" w:rsidRDefault="00C7652E" w:rsidP="00C42097">
      <w:pPr>
        <w:widowControl w:val="0"/>
        <w:jc w:val="both"/>
        <w:rPr>
          <w:b/>
          <w:bCs w:val="0"/>
          <w:i/>
        </w:rPr>
      </w:pPr>
      <w:r w:rsidRPr="00C42097">
        <w:rPr>
          <w:b/>
          <w:sz w:val="24"/>
          <w:szCs w:val="24"/>
        </w:rPr>
        <w:t xml:space="preserve">Закарпатської обласної ради          </w:t>
      </w:r>
      <w:r w:rsidR="00952A6D" w:rsidRPr="00C42097">
        <w:rPr>
          <w:b/>
          <w:sz w:val="24"/>
          <w:szCs w:val="24"/>
        </w:rPr>
        <w:t xml:space="preserve">       </w:t>
      </w:r>
      <w:r w:rsidRPr="00C42097">
        <w:rPr>
          <w:b/>
          <w:sz w:val="24"/>
          <w:szCs w:val="24"/>
        </w:rPr>
        <w:t xml:space="preserve">                 </w:t>
      </w:r>
      <w:r w:rsidRPr="00C42097">
        <w:rPr>
          <w:b/>
          <w:sz w:val="24"/>
          <w:szCs w:val="24"/>
        </w:rPr>
        <w:tab/>
      </w:r>
      <w:r w:rsidR="00952A6D" w:rsidRPr="00C42097">
        <w:rPr>
          <w:b/>
          <w:sz w:val="24"/>
          <w:szCs w:val="24"/>
        </w:rPr>
        <w:t xml:space="preserve">   </w:t>
      </w:r>
      <w:r w:rsidR="00C42097">
        <w:rPr>
          <w:b/>
          <w:sz w:val="24"/>
          <w:szCs w:val="24"/>
        </w:rPr>
        <w:t xml:space="preserve">           </w:t>
      </w:r>
      <w:r w:rsidR="00C42097">
        <w:rPr>
          <w:b/>
          <w:sz w:val="24"/>
          <w:szCs w:val="24"/>
        </w:rPr>
        <w:tab/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62288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2D54"/>
    <w:rsid w:val="0017499E"/>
    <w:rsid w:val="00195BF2"/>
    <w:rsid w:val="001A2D0B"/>
    <w:rsid w:val="001A68E7"/>
    <w:rsid w:val="001A6C71"/>
    <w:rsid w:val="001C3985"/>
    <w:rsid w:val="001D2386"/>
    <w:rsid w:val="001D4826"/>
    <w:rsid w:val="001D6C31"/>
    <w:rsid w:val="001E1164"/>
    <w:rsid w:val="001E1F3A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6E92"/>
    <w:rsid w:val="00250F9E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D23E9"/>
    <w:rsid w:val="002E1E79"/>
    <w:rsid w:val="002F06E2"/>
    <w:rsid w:val="00301B26"/>
    <w:rsid w:val="00301C2A"/>
    <w:rsid w:val="00306052"/>
    <w:rsid w:val="00306A84"/>
    <w:rsid w:val="00306A92"/>
    <w:rsid w:val="00307E6F"/>
    <w:rsid w:val="0032235B"/>
    <w:rsid w:val="00324302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0056"/>
    <w:rsid w:val="004C1743"/>
    <w:rsid w:val="004C2C08"/>
    <w:rsid w:val="004C369B"/>
    <w:rsid w:val="004D1AB1"/>
    <w:rsid w:val="004D2B75"/>
    <w:rsid w:val="004D2D78"/>
    <w:rsid w:val="004F2A54"/>
    <w:rsid w:val="004F4A36"/>
    <w:rsid w:val="0050630B"/>
    <w:rsid w:val="00520D2B"/>
    <w:rsid w:val="005240EA"/>
    <w:rsid w:val="005462F1"/>
    <w:rsid w:val="00550BE0"/>
    <w:rsid w:val="0055774C"/>
    <w:rsid w:val="00567BF3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178"/>
    <w:rsid w:val="00607338"/>
    <w:rsid w:val="00610F81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6D6F"/>
    <w:rsid w:val="006B5667"/>
    <w:rsid w:val="006D0D64"/>
    <w:rsid w:val="006D4DF3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4156"/>
    <w:rsid w:val="007650C6"/>
    <w:rsid w:val="007666C1"/>
    <w:rsid w:val="00772773"/>
    <w:rsid w:val="0077388B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2EE7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45D09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69A"/>
    <w:rsid w:val="00935808"/>
    <w:rsid w:val="00937367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C2177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2097"/>
    <w:rsid w:val="00C45425"/>
    <w:rsid w:val="00C516FE"/>
    <w:rsid w:val="00C7215D"/>
    <w:rsid w:val="00C73E55"/>
    <w:rsid w:val="00C7652E"/>
    <w:rsid w:val="00C80B97"/>
    <w:rsid w:val="00C83751"/>
    <w:rsid w:val="00C8612E"/>
    <w:rsid w:val="00C87960"/>
    <w:rsid w:val="00C90983"/>
    <w:rsid w:val="00CA2DF3"/>
    <w:rsid w:val="00CA4E63"/>
    <w:rsid w:val="00CA5039"/>
    <w:rsid w:val="00CB066D"/>
    <w:rsid w:val="00CB4E87"/>
    <w:rsid w:val="00CB6727"/>
    <w:rsid w:val="00CC0CAF"/>
    <w:rsid w:val="00CC4EAE"/>
    <w:rsid w:val="00CC602F"/>
    <w:rsid w:val="00CD1025"/>
    <w:rsid w:val="00CE4160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A36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5562A"/>
    <w:rsid w:val="00D5750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16EF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D56CA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6A1E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295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8</cp:revision>
  <cp:lastPrinted>2022-06-16T09:38:00Z</cp:lastPrinted>
  <dcterms:created xsi:type="dcterms:W3CDTF">2024-01-31T09:43:00Z</dcterms:created>
  <dcterms:modified xsi:type="dcterms:W3CDTF">2024-03-06T14:36:00Z</dcterms:modified>
</cp:coreProperties>
</file>